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1167"/>
        <w:gridCol w:w="2797"/>
        <w:gridCol w:w="1518"/>
        <w:gridCol w:w="609"/>
        <w:gridCol w:w="653"/>
        <w:gridCol w:w="369"/>
        <w:gridCol w:w="599"/>
        <w:gridCol w:w="334"/>
        <w:gridCol w:w="714"/>
        <w:gridCol w:w="681"/>
        <w:gridCol w:w="929"/>
      </w:tblGrid>
      <w:tr w:rsidR="002E2EC0" w:rsidRPr="002E2EC0" w14:paraId="44AA828C" w14:textId="77777777" w:rsidTr="00876746">
        <w:trPr>
          <w:trHeight w:val="1650"/>
        </w:trPr>
        <w:tc>
          <w:tcPr>
            <w:tcW w:w="5482" w:type="dxa"/>
            <w:gridSpan w:val="3"/>
            <w:vMerge w:val="restart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17FA422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6C9D206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378B1EED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14:paraId="6F2E2F8E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14:paraId="59E34309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7E8F9233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14:paraId="64E897E0" w14:textId="77777777" w:rsidR="002E2EC0" w:rsidRPr="002E2EC0" w:rsidRDefault="002E2EC0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14:paraId="4A175533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14:paraId="7C2C63C9" w14:textId="77777777" w:rsidR="002E2EC0" w:rsidRPr="002E2EC0" w:rsidRDefault="002E2EC0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8"/>
            <w:tcBorders>
              <w:top w:val="single" w:sz="4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DFD033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E703B4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329FE445" w14:textId="77777777" w:rsidR="002E2EC0" w:rsidRPr="00E2134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E2134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KËRKESË</w:t>
            </w:r>
          </w:p>
          <w:p w14:paraId="3B05091A" w14:textId="77777777" w:rsidR="002E2EC0" w:rsidRPr="00E5734C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  <w:r w:rsidRPr="00E5734C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PËR LI</w:t>
            </w:r>
            <w:r w:rsidR="00DC2974" w:rsidRPr="00E5734C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C</w:t>
            </w:r>
            <w:r w:rsidR="0062756A" w:rsidRPr="00E5734C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ENSË TRANZITI </w:t>
            </w:r>
            <w:r w:rsidR="0062756A" w:rsidRPr="00E5734C">
              <w:rPr>
                <w:rFonts w:ascii="Calibri" w:eastAsia="Calibri" w:hAnsi="Calibri"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NDËRKOMBËTAR</w:t>
            </w:r>
            <w:r w:rsidR="0062756A" w:rsidRPr="00E5734C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 </w:t>
            </w:r>
            <w:r w:rsidRPr="00E5734C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OSE </w:t>
            </w:r>
            <w:r w:rsidR="0062756A" w:rsidRPr="00E5734C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TRANSSHIPI TË</w:t>
            </w:r>
          </w:p>
          <w:p w14:paraId="41E678BF" w14:textId="45D2B422" w:rsidR="00C5696A" w:rsidRDefault="002E2EC0" w:rsidP="00C5696A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  <w:r w:rsidRPr="00E2134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MALLRA</w:t>
            </w:r>
            <w:r w:rsidR="0062756A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VE</w:t>
            </w:r>
            <w:r w:rsidRPr="00E2134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 </w:t>
            </w:r>
            <w:r w:rsidR="00C5696A" w:rsidRPr="00C363E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ME PËRDORIM TË DYFISHTË</w:t>
            </w:r>
          </w:p>
          <w:p w14:paraId="31E3D8E9" w14:textId="77777777" w:rsidR="002E2EC0" w:rsidRPr="00E2134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</w:p>
          <w:p w14:paraId="0D051F7D" w14:textId="77777777" w:rsidR="002E2EC0" w:rsidRPr="00E21340" w:rsidRDefault="0062756A" w:rsidP="00E2134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INTERNATIONAL TRANSIT OR TRANSSHIP </w:t>
            </w:r>
            <w:r w:rsidR="002E2EC0" w:rsidRPr="00E2134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LICENCE</w:t>
            </w:r>
            <w:r w:rsidR="002E2EC0" w:rsidRPr="00E21340">
              <w:rPr>
                <w:rFonts w:cs="Times New Roman"/>
                <w:i/>
                <w:color w:val="000000"/>
                <w:sz w:val="20"/>
                <w:szCs w:val="20"/>
              </w:rPr>
              <w:t xml:space="preserve"> A</w:t>
            </w:r>
            <w:r w:rsidR="002E2EC0" w:rsidRPr="00E2134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PPLICATION</w:t>
            </w:r>
          </w:p>
          <w:p w14:paraId="1895C4C5" w14:textId="4F7F8BB4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 w:rsidRPr="00E2134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FOR </w:t>
            </w:r>
            <w:r w:rsidR="00C5696A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DUAL USE</w:t>
            </w:r>
            <w:r w:rsidRPr="00E2134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 </w:t>
            </w:r>
            <w:r w:rsidRPr="00E21340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>GOODS</w:t>
            </w:r>
          </w:p>
        </w:tc>
      </w:tr>
      <w:tr w:rsidR="002E2EC0" w:rsidRPr="002E2EC0" w14:paraId="02A4613E" w14:textId="77777777" w:rsidTr="002E2EC0">
        <w:trPr>
          <w:trHeight w:val="57"/>
        </w:trPr>
        <w:tc>
          <w:tcPr>
            <w:tcW w:w="5482" w:type="dxa"/>
            <w:gridSpan w:val="3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5C5F0B8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54B0022" w14:textId="77777777" w:rsidR="00E21340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6950DF0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Lloji:   </w:t>
            </w:r>
          </w:p>
          <w:p w14:paraId="5E88349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(Type)                                              </w:t>
            </w:r>
          </w:p>
        </w:tc>
        <w:tc>
          <w:tcPr>
            <w:tcW w:w="4279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A55FE57" w14:textId="77777777" w:rsidR="002E2EC0" w:rsidRPr="002E2EC0" w:rsidRDefault="0062756A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</w:pPr>
            <w:r w:rsidRPr="0062756A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TRANZITI NDËRKOMBËTAR</w:t>
            </w:r>
            <w:r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 xml:space="preserve"> </w:t>
            </w:r>
            <w:r w:rsidR="00E21340"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>(</w:t>
            </w:r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 xml:space="preserve">INTERNATIONAL </w:t>
            </w:r>
            <w:proofErr w:type="gramStart"/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TRANSIT</w:t>
            </w:r>
            <w:r w:rsidR="00E21340"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)</w:t>
            </w:r>
            <w:r w:rsidR="00E2134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 </w:t>
            </w:r>
            <w:proofErr w:type="gramEnd"/>
            <w:r w:rsidR="00E21340"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  <w:r w:rsidR="00E21340" w:rsidRPr="002E2EC0">
              <w:rPr>
                <w:rFonts w:cs="Times New Roman"/>
                <w:i/>
                <w:iCs/>
                <w:color w:val="000000"/>
                <w:position w:val="-1"/>
                <w:sz w:val="20"/>
                <w:szCs w:val="20"/>
              </w:rPr>
              <w:t xml:space="preserve">    </w:t>
            </w:r>
            <w:r w:rsidR="00E21340"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 xml:space="preserve">  </w:t>
            </w:r>
            <w:r w:rsidR="00E21340"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 xml:space="preserve">                       </w:t>
            </w:r>
          </w:p>
          <w:p w14:paraId="400B0AA6" w14:textId="77777777" w:rsidR="002E2EC0" w:rsidRPr="002E2EC0" w:rsidRDefault="0062756A" w:rsidP="0062756A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</w:pPr>
            <w:r w:rsidRPr="0062756A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 xml:space="preserve">TRANSSHIPI </w:t>
            </w:r>
            <w:r w:rsidR="00E21340"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(</w:t>
            </w:r>
            <w:proofErr w:type="gramStart"/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TRANSSHIP</w:t>
            </w:r>
            <w:r w:rsidR="00E21340"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)</w:t>
            </w:r>
            <w:r w:rsidR="00E21340"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</w:t>
            </w:r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</w:t>
            </w:r>
            <w:proofErr w:type="gramEnd"/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                                                 </w:t>
            </w:r>
            <w:r w:rsidR="00E2134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</w:t>
            </w:r>
            <w:r w:rsidR="00E21340"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</w:p>
        </w:tc>
      </w:tr>
      <w:tr w:rsidR="00C5696A" w:rsidRPr="002E2EC0" w14:paraId="6C6D8856" w14:textId="77777777" w:rsidTr="00C5696A">
        <w:tblPrEx>
          <w:tblCellMar>
            <w:left w:w="0" w:type="dxa"/>
            <w:right w:w="0" w:type="dxa"/>
          </w:tblCellMar>
        </w:tblPrEx>
        <w:trPr>
          <w:trHeight w:val="1682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77334051" w14:textId="77777777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0437577F" w14:textId="26D1BF56" w:rsidR="00C5696A" w:rsidRPr="00C5696A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C5696A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1. </w:t>
            </w:r>
            <w:proofErr w:type="spellStart"/>
            <w:r w:rsidRPr="00C5696A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Subjekti</w:t>
            </w:r>
            <w:proofErr w:type="spellEnd"/>
            <w:r w:rsidRPr="00C5696A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C5696A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aplikues</w:t>
            </w:r>
            <w:proofErr w:type="spellEnd"/>
          </w:p>
          <w:p w14:paraId="5A24551D" w14:textId="474B308C" w:rsidR="00C5696A" w:rsidRPr="00C5696A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C5696A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(Applicant entity)      </w:t>
            </w:r>
          </w:p>
          <w:p w14:paraId="3EE2194B" w14:textId="77777777" w:rsidR="00C5696A" w:rsidRPr="00C5696A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2F13156" w14:textId="77777777" w:rsidR="00C5696A" w:rsidRPr="00C5696A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C5696A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Adresa</w:t>
            </w:r>
            <w:proofErr w:type="spellEnd"/>
            <w:r w:rsidRPr="00C5696A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</w:p>
          <w:p w14:paraId="79FE509C" w14:textId="77777777" w:rsidR="00C5696A" w:rsidRPr="00C5696A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C5696A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(Address)</w:t>
            </w:r>
          </w:p>
          <w:p w14:paraId="2C675C7F" w14:textId="77777777" w:rsidR="00C5696A" w:rsidRPr="00C5696A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4544D3B" w14:textId="77777777" w:rsidR="00C5696A" w:rsidRPr="00E5734C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012382CA" w14:textId="77777777" w:rsidR="00C5696A" w:rsidRPr="00E5734C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E5734C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(Telephone) </w:t>
            </w:r>
            <w:r w:rsidRPr="00E5734C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43DD1C9C" w14:textId="77777777" w:rsidR="00C5696A" w:rsidRPr="00E5734C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149F665D" w14:textId="77777777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4226C185" w14:textId="77777777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14:paraId="63DAECF2" w14:textId="77777777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6206A94E" w14:textId="77777777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3499F937" w14:textId="77777777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11FA91B1" w14:textId="77777777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4B3FD8E" w14:textId="77777777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18130AA7" w14:textId="77777777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2A3914A1" w14:textId="40592564" w:rsidR="00C5696A" w:rsidRPr="002E2EC0" w:rsidRDefault="00A21E50" w:rsidP="00C5696A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4</w:t>
            </w:r>
            <w:r w:rsidR="00C5696A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origjinës</w:t>
            </w:r>
          </w:p>
          <w:p w14:paraId="19AC4090" w14:textId="6AD940A6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of origin)</w:t>
            </w:r>
          </w:p>
        </w:tc>
        <w:tc>
          <w:tcPr>
            <w:tcW w:w="933" w:type="dxa"/>
            <w:gridSpan w:val="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00358F23" w14:textId="2B920A2E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1395" w:type="dxa"/>
            <w:gridSpan w:val="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1C9D5384" w14:textId="09681598" w:rsidR="00C5696A" w:rsidRPr="002E2EC0" w:rsidRDefault="00A21E50" w:rsidP="00C5696A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5</w:t>
            </w:r>
            <w:r w:rsidR="00C5696A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Importues</w:t>
            </w:r>
          </w:p>
          <w:p w14:paraId="21C0D562" w14:textId="5A99A965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(Importing country)</w:t>
            </w:r>
          </w:p>
        </w:tc>
        <w:tc>
          <w:tcPr>
            <w:tcW w:w="929" w:type="dxa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7EA07320" w14:textId="54047B9B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C5696A" w:rsidRPr="002E2EC0" w14:paraId="61256783" w14:textId="77777777" w:rsidTr="004A32CA">
        <w:tblPrEx>
          <w:tblCellMar>
            <w:left w:w="0" w:type="dxa"/>
            <w:right w:w="0" w:type="dxa"/>
          </w:tblCellMar>
        </w:tblPrEx>
        <w:trPr>
          <w:trHeight w:hRule="exact" w:val="707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584440E1" w14:textId="77777777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2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D79ED4D" w14:textId="77777777" w:rsidR="00C5696A" w:rsidRPr="00E5734C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E93300D" w14:textId="23150E2C" w:rsidR="00C5696A" w:rsidRPr="002E2EC0" w:rsidRDefault="00A21E50" w:rsidP="00C5696A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6</w:t>
            </w:r>
            <w:r w:rsidR="00C5696A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destinacionit të fundit</w:t>
            </w:r>
          </w:p>
          <w:p w14:paraId="40D7E1EB" w14:textId="5FA7397D" w:rsidR="00C5696A" w:rsidRPr="00C5696A" w:rsidRDefault="00C5696A" w:rsidP="00C5696A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C5696A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(Destination country)</w:t>
            </w:r>
          </w:p>
        </w:tc>
        <w:tc>
          <w:tcPr>
            <w:tcW w:w="933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502DAF3" w14:textId="2D55574A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2324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E02746B" w14:textId="57B636D0" w:rsidR="00C5696A" w:rsidRPr="002E2EC0" w:rsidRDefault="00A21E50" w:rsidP="00C5696A">
            <w:pPr>
              <w:widowControl w:val="0"/>
              <w:autoSpaceDE w:val="0"/>
              <w:autoSpaceDN w:val="0"/>
              <w:adjustRightInd w:val="0"/>
              <w:spacing w:after="0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7</w:t>
            </w:r>
            <w:r w:rsidR="00C5696A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Vendet tranzit/transship</w:t>
            </w:r>
          </w:p>
          <w:p w14:paraId="3F84B520" w14:textId="7F391218" w:rsidR="00C5696A" w:rsidRPr="002E2EC0" w:rsidRDefault="00C5696A" w:rsidP="00C5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(Transit/transship country)</w:t>
            </w:r>
          </w:p>
        </w:tc>
      </w:tr>
      <w:tr w:rsidR="00A21E50" w:rsidRPr="002E2EC0" w14:paraId="5F41A0BC" w14:textId="77777777" w:rsidTr="00A21E50">
        <w:tblPrEx>
          <w:tblCellMar>
            <w:left w:w="0" w:type="dxa"/>
            <w:right w:w="0" w:type="dxa"/>
          </w:tblCellMar>
        </w:tblPrEx>
        <w:trPr>
          <w:trHeight w:val="541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300F317" w14:textId="77777777" w:rsidR="00A21E50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33D0517" w14:textId="44385036" w:rsidR="00A21E50" w:rsidRPr="002E2EC0" w:rsidRDefault="00A21E50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2.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Eksportuesi</w:t>
            </w:r>
            <w:proofErr w:type="spellEnd"/>
          </w:p>
          <w:p w14:paraId="26F8F842" w14:textId="77777777" w:rsidR="00A21E50" w:rsidRPr="002E2EC0" w:rsidRDefault="00A21E50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(Exporter)      </w:t>
            </w:r>
          </w:p>
          <w:p w14:paraId="3858B898" w14:textId="77777777" w:rsidR="00A21E50" w:rsidRPr="002E2EC0" w:rsidRDefault="00A21E50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3EAE7709" w14:textId="77777777" w:rsidR="00A21E50" w:rsidRPr="002E2EC0" w:rsidRDefault="00A21E50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Adresa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</w:p>
          <w:p w14:paraId="4619699D" w14:textId="77777777" w:rsidR="00A21E50" w:rsidRPr="002E2EC0" w:rsidRDefault="00A21E50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(Address)</w:t>
            </w:r>
          </w:p>
          <w:p w14:paraId="57F5819A" w14:textId="77777777" w:rsidR="00A21E50" w:rsidRPr="002E2EC0" w:rsidRDefault="00A21E50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079DB6C" w14:textId="77777777" w:rsidR="00A21E50" w:rsidRPr="002E2EC0" w:rsidRDefault="00A21E50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Telefoni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                    </w:t>
            </w:r>
          </w:p>
          <w:p w14:paraId="5DE375FB" w14:textId="77777777" w:rsidR="00A21E50" w:rsidRPr="002E2EC0" w:rsidRDefault="00A21E50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7A31FD6A" w14:textId="77777777" w:rsidR="00A21E50" w:rsidRPr="002E2EC0" w:rsidRDefault="00A21E50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6AD3D200" w14:textId="77777777" w:rsidR="00A21E50" w:rsidRPr="002E2EC0" w:rsidRDefault="00A21E50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5B2C4C00" w14:textId="77777777" w:rsidR="00A21E50" w:rsidRPr="002E2EC0" w:rsidRDefault="00A21E50" w:rsidP="00E5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14:paraId="4464B2D0" w14:textId="77777777" w:rsidR="00A21E50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4888" w:type="dxa"/>
            <w:gridSpan w:val="8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304E3570" w14:textId="77777777" w:rsidR="00133568" w:rsidRDefault="00A21E50" w:rsidP="00A21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8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Mënyra e transportit </w:t>
            </w:r>
          </w:p>
          <w:p w14:paraId="4B1D0051" w14:textId="3CEECD7E" w:rsidR="00A21E50" w:rsidRDefault="00A21E50" w:rsidP="00A21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bookmarkStart w:id="0" w:name="_GoBack"/>
            <w:bookmarkEnd w:id="0"/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(Mean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s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of transport)</w:t>
            </w:r>
          </w:p>
          <w:p w14:paraId="20AE716A" w14:textId="3FD9BC4F" w:rsidR="00A21E50" w:rsidRPr="002E2EC0" w:rsidRDefault="00A21E50" w:rsidP="00F63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A21E50" w:rsidRPr="002E2EC0" w14:paraId="76637AFF" w14:textId="77777777" w:rsidTr="00A21E50">
        <w:tblPrEx>
          <w:tblCellMar>
            <w:left w:w="0" w:type="dxa"/>
            <w:right w:w="0" w:type="dxa"/>
          </w:tblCellMar>
        </w:tblPrEx>
        <w:trPr>
          <w:trHeight w:val="922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3C03318" w14:textId="77777777" w:rsidR="00A21E50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F752804" w14:textId="77777777" w:rsidR="00A21E50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2564" w:type="dxa"/>
            <w:gridSpan w:val="5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430549D8" w14:textId="77777777" w:rsidR="00133568" w:rsidRDefault="00A21E50" w:rsidP="00D0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9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Përdoruesi i fundit </w:t>
            </w:r>
          </w:p>
          <w:p w14:paraId="3C8CE484" w14:textId="2193ED5A" w:rsidR="00A21E50" w:rsidRPr="002E2EC0" w:rsidRDefault="00A21E50" w:rsidP="00D0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user)</w:t>
            </w:r>
          </w:p>
        </w:tc>
        <w:tc>
          <w:tcPr>
            <w:tcW w:w="2324" w:type="dxa"/>
            <w:gridSpan w:val="3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0F38ECDF" w14:textId="677ECD6E" w:rsidR="00A21E50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10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Qëllimi i përdorimit të fundit</w:t>
            </w:r>
          </w:p>
          <w:p w14:paraId="0427653D" w14:textId="15E3E25C" w:rsidR="00A21E50" w:rsidRPr="002E2EC0" w:rsidRDefault="00A21E50" w:rsidP="008B6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 purpose)</w:t>
            </w:r>
          </w:p>
        </w:tc>
      </w:tr>
      <w:tr w:rsidR="0049284C" w:rsidRPr="002E2EC0" w14:paraId="278D3E7E" w14:textId="77777777" w:rsidTr="0049284C">
        <w:tblPrEx>
          <w:tblCellMar>
            <w:left w:w="0" w:type="dxa"/>
            <w:right w:w="0" w:type="dxa"/>
          </w:tblCellMar>
        </w:tblPrEx>
        <w:trPr>
          <w:trHeight w:val="827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0B6F2AC8" w14:textId="77777777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  <w:p w14:paraId="42C902D0" w14:textId="77777777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INDIVIDUALE </w:t>
            </w:r>
          </w:p>
          <w:p w14:paraId="347DBC55" w14:textId="77777777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INDIVIDUAL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)</w:t>
            </w:r>
          </w:p>
          <w:p w14:paraId="56AEC964" w14:textId="77777777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14:paraId="0A70EA3B" w14:textId="77777777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77FBA2A2" w14:textId="0E4D3D60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3.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Importuesi</w:t>
            </w:r>
          </w:p>
          <w:p w14:paraId="0B9B0D20" w14:textId="77777777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(Importer)      </w:t>
            </w:r>
          </w:p>
          <w:p w14:paraId="56534A3B" w14:textId="77777777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453AFD2" w14:textId="77777777" w:rsidR="0049284C" w:rsidRPr="00E5734C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298CE4D4" w14:textId="77777777" w:rsidR="0049284C" w:rsidRPr="00E5734C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E5734C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1D33752E" w14:textId="77777777" w:rsidR="0049284C" w:rsidRPr="00E5734C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A232938" w14:textId="77777777" w:rsidR="0049284C" w:rsidRPr="00E5734C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11F13C70" w14:textId="77777777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6EA84829" w14:textId="77777777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8E544EE" w14:textId="77777777" w:rsidR="0049284C" w:rsidRPr="00E5734C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E5734C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1E923801" w14:textId="77777777" w:rsidR="0049284C" w:rsidRPr="00E5734C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E5734C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  <w:p w14:paraId="4B9D84A9" w14:textId="6A7B3429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2564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6252043" w14:textId="6F1368DA" w:rsidR="0049284C" w:rsidRPr="002E2EC0" w:rsidRDefault="00A21E50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11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Pika Doganore</w:t>
            </w:r>
            <w:r w:rsidR="0049284C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Hyrëse</w:t>
            </w:r>
          </w:p>
          <w:p w14:paraId="0A7B2A0F" w14:textId="2F14C9D0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Entry c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ustoms office)</w:t>
            </w:r>
          </w:p>
        </w:tc>
        <w:tc>
          <w:tcPr>
            <w:tcW w:w="2324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BBBEA7D" w14:textId="5C1C5CDB" w:rsidR="0049284C" w:rsidRPr="002E2EC0" w:rsidRDefault="00A21E50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12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Pika Doganore</w:t>
            </w:r>
            <w:r w:rsidR="0049284C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Dalëse</w:t>
            </w:r>
          </w:p>
          <w:p w14:paraId="234EF803" w14:textId="432C10AF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(Exit c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ustoms office)</w:t>
            </w:r>
          </w:p>
        </w:tc>
      </w:tr>
      <w:tr w:rsidR="0049284C" w:rsidRPr="002E2EC0" w14:paraId="7D335C19" w14:textId="77777777" w:rsidTr="0049284C">
        <w:tblPrEx>
          <w:tblCellMar>
            <w:left w:w="0" w:type="dxa"/>
            <w:right w:w="0" w:type="dxa"/>
          </w:tblCellMar>
        </w:tblPrEx>
        <w:trPr>
          <w:trHeight w:hRule="exact" w:val="868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4088DAC0" w14:textId="77777777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D3CCD04" w14:textId="77777777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2564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51C88BC" w14:textId="6C5B1015" w:rsidR="0049284C" w:rsidRPr="002E2EC0" w:rsidRDefault="00A21E50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13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</w:t>
            </w:r>
            <w:r w:rsidR="0049284C">
              <w:rPr>
                <w:rFonts w:cs="Times New Roman"/>
                <w:color w:val="000000"/>
                <w:position w:val="-1"/>
                <w:sz w:val="12"/>
                <w:szCs w:val="12"/>
              </w:rPr>
              <w:t>Data e hyrjes</w:t>
            </w:r>
          </w:p>
          <w:p w14:paraId="190A63E0" w14:textId="1E9ACC52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Entry date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)</w:t>
            </w:r>
          </w:p>
        </w:tc>
        <w:tc>
          <w:tcPr>
            <w:tcW w:w="2324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E9A44A3" w14:textId="74FCE3BF" w:rsidR="0049284C" w:rsidRPr="002E2EC0" w:rsidRDefault="00A21E50" w:rsidP="004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14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</w:t>
            </w:r>
            <w:r w:rsidR="0049284C">
              <w:rPr>
                <w:rFonts w:cs="Times New Roman"/>
                <w:color w:val="000000"/>
                <w:position w:val="-1"/>
                <w:sz w:val="12"/>
                <w:szCs w:val="12"/>
              </w:rPr>
              <w:t>Data e daljes</w:t>
            </w:r>
          </w:p>
          <w:p w14:paraId="0092076C" w14:textId="56A7CD94" w:rsidR="0049284C" w:rsidRPr="002E2EC0" w:rsidRDefault="0049284C" w:rsidP="0049284C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(Exit date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)</w:t>
            </w:r>
          </w:p>
        </w:tc>
      </w:tr>
      <w:tr w:rsidR="00A21E50" w:rsidRPr="002E2EC0" w14:paraId="1FFBF9B6" w14:textId="77777777" w:rsidTr="00B53AAC">
        <w:tblPrEx>
          <w:tblCellMar>
            <w:left w:w="0" w:type="dxa"/>
            <w:right w:w="0" w:type="dxa"/>
          </w:tblCellMar>
        </w:tblPrEx>
        <w:trPr>
          <w:trHeight w:hRule="exact" w:val="438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70A33279" w14:textId="77777777" w:rsidR="00A21E50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</w:p>
        </w:tc>
        <w:tc>
          <w:tcPr>
            <w:tcW w:w="9203" w:type="dxa"/>
            <w:gridSpan w:val="10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7FD8DF0" w14:textId="725056D6" w:rsidR="00A21E50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15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Vlefshmëria e kërkuar </w:t>
            </w:r>
          </w:p>
          <w:p w14:paraId="6548413F" w14:textId="253AF832" w:rsidR="00A21E50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(Validity requested)</w:t>
            </w:r>
          </w:p>
        </w:tc>
      </w:tr>
      <w:tr w:rsidR="0049284C" w:rsidRPr="002E2EC0" w14:paraId="5DA6BB60" w14:textId="77777777" w:rsidTr="0095593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20A77D35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47B15AC" w14:textId="51A0EC17" w:rsidR="0049284C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16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Përshkrimi i mallrave</w:t>
            </w:r>
          </w:p>
          <w:p w14:paraId="10FB42E6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(Description of goods)</w:t>
            </w:r>
          </w:p>
        </w:tc>
        <w:tc>
          <w:tcPr>
            <w:tcW w:w="1518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2423C1D" w14:textId="4DCBEAD0" w:rsidR="0049284C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17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Kodi Doganor i mallit</w:t>
            </w:r>
          </w:p>
          <w:p w14:paraId="1208CDC0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tariff code no.)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6C9EE7A" w14:textId="6583F225" w:rsidR="0049284C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18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Kodi sipas listës së kontrollit </w:t>
            </w:r>
            <w:r w:rsidR="0049284C"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(Control lists code no.)</w:t>
            </w:r>
          </w:p>
        </w:tc>
        <w:tc>
          <w:tcPr>
            <w:tcW w:w="2016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BCEB336" w14:textId="4091FB52" w:rsidR="0049284C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19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Sasia</w:t>
            </w:r>
          </w:p>
          <w:p w14:paraId="03BDDFE2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(Quantity)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6429C99" w14:textId="2178BFC7" w:rsidR="0049284C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20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.Vlera në monedhën e pagesës</w:t>
            </w:r>
          </w:p>
          <w:p w14:paraId="647E559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(value in currency of payment)</w:t>
            </w:r>
          </w:p>
        </w:tc>
      </w:tr>
      <w:tr w:rsidR="0049284C" w:rsidRPr="002E2EC0" w14:paraId="4C9BBEAF" w14:textId="77777777" w:rsidTr="0095593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606F482F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8312C0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172290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39C1B3B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6CD5051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Njesia</w:t>
            </w:r>
            <w:proofErr w:type="spellEnd"/>
          </w:p>
          <w:p w14:paraId="6D8F2D5E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(Unit)</w:t>
            </w: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8CC73EC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Shifra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  </w:t>
            </w:r>
          </w:p>
          <w:p w14:paraId="4687F97A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(Amount)</w:t>
            </w:r>
          </w:p>
          <w:p w14:paraId="697AA7DE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186D4BB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49284C" w:rsidRPr="002E2EC0" w14:paraId="20C02811" w14:textId="77777777" w:rsidTr="0095593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0DEF149F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7F6D175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2CE4A1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EFD7DB1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DCBDC9F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0DB9A3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3B77995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49284C" w:rsidRPr="002E2EC0" w14:paraId="4D470CA5" w14:textId="77777777" w:rsidTr="00955930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06CDCCFA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03D3A2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7ECF83B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8FBD84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0A43A3D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75AFCF7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8A78284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49284C" w:rsidRPr="002E2EC0" w14:paraId="6B8AC70A" w14:textId="77777777" w:rsidTr="0095593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167" w:type="dxa"/>
            <w:vMerge/>
            <w:tcBorders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39BCF82C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  <w:lang w:val="de-DE"/>
              </w:rPr>
            </w:pPr>
          </w:p>
        </w:tc>
        <w:tc>
          <w:tcPr>
            <w:tcW w:w="7593" w:type="dxa"/>
            <w:gridSpan w:val="8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1898ED9" w14:textId="07BD26EF" w:rsidR="0049284C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21</w:t>
            </w:r>
            <w:r w:rsidR="0049284C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Totali</w:t>
            </w:r>
          </w:p>
          <w:p w14:paraId="3539CCA9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(Total)</w:t>
            </w:r>
          </w:p>
          <w:p w14:paraId="056D4138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B6BC24E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00A16B0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E150414" w14:textId="77777777" w:rsidR="0049284C" w:rsidRPr="002E2EC0" w:rsidRDefault="0049284C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74A3834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655AE833" w14:textId="77777777" w:rsidR="0049284C" w:rsidRPr="002E2EC0" w:rsidRDefault="0049284C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07461F" w:rsidRPr="002E2EC0" w14:paraId="63F9589D" w14:textId="77777777" w:rsidTr="00ED56C5">
        <w:tblPrEx>
          <w:tblCellMar>
            <w:left w:w="0" w:type="dxa"/>
            <w:right w:w="0" w:type="dxa"/>
          </w:tblCellMar>
        </w:tblPrEx>
        <w:trPr>
          <w:trHeight w:hRule="exact" w:val="434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4602B4A8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14:paraId="70D96BC4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TIPI I LI</w:t>
            </w:r>
            <w:r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ENSËS SË KËRKUAR</w:t>
            </w:r>
          </w:p>
          <w:p w14:paraId="60083D21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E2EC0">
              <w:rPr>
                <w:rFonts w:cs="Times New Roman"/>
                <w:i/>
                <w:color w:val="000000"/>
                <w:sz w:val="20"/>
                <w:szCs w:val="20"/>
              </w:rPr>
              <w:t>TYPE OF LICENCE REQUESTED</w:t>
            </w:r>
            <w:r w:rsidRPr="002E2EC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03" w:type="dxa"/>
            <w:gridSpan w:val="10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1B4B33F8" w14:textId="2CFE1F3A" w:rsidR="0007461F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22</w:t>
            </w:r>
            <w:r w:rsidR="0007461F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Administratori/ Përfaqesuesi ligjor</w:t>
            </w:r>
          </w:p>
          <w:p w14:paraId="2F156CBD" w14:textId="77777777" w:rsidR="0007461F" w:rsidRPr="002E2EC0" w:rsidRDefault="0007461F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433" w:hanging="5"/>
              <w:jc w:val="both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(Administrator/ Legal representative)</w:t>
            </w:r>
          </w:p>
        </w:tc>
      </w:tr>
      <w:tr w:rsidR="00C5696A" w:rsidRPr="002E2EC0" w14:paraId="1C4FDCBC" w14:textId="77777777" w:rsidTr="003F7494">
        <w:tblPrEx>
          <w:tblCellMar>
            <w:left w:w="0" w:type="dxa"/>
            <w:right w:w="0" w:type="dxa"/>
          </w:tblCellMar>
        </w:tblPrEx>
        <w:trPr>
          <w:trHeight w:val="348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6FC96396" w14:textId="77777777" w:rsidR="00C5696A" w:rsidRPr="002E2EC0" w:rsidRDefault="00C5696A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10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7C72D39F" w14:textId="77777777" w:rsidR="00C5696A" w:rsidRDefault="00C5696A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5C2D6921" w14:textId="77777777" w:rsidR="00C5696A" w:rsidRDefault="00C5696A" w:rsidP="00E2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55270641" w14:textId="22BCAEBC" w:rsidR="00C5696A" w:rsidRPr="002E2EC0" w:rsidRDefault="00A21E5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23</w:t>
            </w:r>
            <w:r w:rsidR="00C5696A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Deklaroj nën pergjegjesinë time personale dhe ligjore se i gjithë informacioni që përmban kjo kërkesë është i saktë dhe kërkoj lëshimin e licensës nga Autoriteti I Kontrollit Shtet</w:t>
            </w:r>
            <w:r w:rsidR="00C5696A"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="00C5696A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ror t</w:t>
            </w:r>
            <w:r w:rsidR="00C5696A"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="00C5696A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Eksporteve</w:t>
            </w:r>
          </w:p>
          <w:p w14:paraId="5527E1B3" w14:textId="77777777" w:rsidR="00C5696A" w:rsidRPr="002E2EC0" w:rsidRDefault="00C5696A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(I hereby certify on my personal responsibility that all information in this application is accurate and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 xml:space="preserve"> I therefore ask for the issuing of the license by the Albanian State Export Control Authority)</w:t>
            </w:r>
          </w:p>
          <w:p w14:paraId="760A740E" w14:textId="77777777" w:rsidR="00C5696A" w:rsidRPr="002E2EC0" w:rsidRDefault="00C5696A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</w:t>
            </w:r>
          </w:p>
          <w:p w14:paraId="0A1329BC" w14:textId="77777777" w:rsidR="00C5696A" w:rsidRPr="002E2EC0" w:rsidRDefault="00C5696A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Emri, pozicioni, firma e autorizuar, vula</w:t>
            </w:r>
          </w:p>
          <w:p w14:paraId="1C34D376" w14:textId="77777777" w:rsidR="00C5696A" w:rsidRPr="002E2EC0" w:rsidRDefault="00C5696A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b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Name, title, authorized signature, stamp)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</w:t>
            </w:r>
            <w:r w:rsidRPr="002E2EC0">
              <w:rPr>
                <w:rFonts w:cs="Times New Roman"/>
                <w:color w:val="000000"/>
                <w:position w:val="2"/>
                <w:sz w:val="12"/>
                <w:szCs w:val="12"/>
                <w:lang w:val="en-US"/>
              </w:rPr>
              <w:t xml:space="preserve">Data/ </w:t>
            </w:r>
            <w:r w:rsidRPr="002E2EC0">
              <w:rPr>
                <w:rFonts w:cs="Times New Roman"/>
                <w:i/>
                <w:color w:val="000000"/>
                <w:position w:val="2"/>
                <w:sz w:val="12"/>
                <w:szCs w:val="12"/>
                <w:lang w:val="en-US"/>
              </w:rPr>
              <w:t>Date</w:t>
            </w:r>
          </w:p>
          <w:p w14:paraId="224DC373" w14:textId="31A11841" w:rsidR="00C5696A" w:rsidRPr="00E21340" w:rsidRDefault="00C5696A" w:rsidP="003F7494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sz w:val="12"/>
                <w:szCs w:val="12"/>
                <w:lang w:val="en-US"/>
              </w:rPr>
              <w:t xml:space="preserve">     </w:t>
            </w:r>
          </w:p>
        </w:tc>
      </w:tr>
    </w:tbl>
    <w:p w14:paraId="03A15AE6" w14:textId="77777777" w:rsidR="0062756A" w:rsidRDefault="0062756A"/>
    <w:sectPr w:rsidR="0062756A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79BF57F7"/>
    <w:multiLevelType w:val="hybridMultilevel"/>
    <w:tmpl w:val="24D08A4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tjAwNjA1szQyMzFX0lEKTi0uzszPAykwrAUA7C621SwAAAA="/>
  </w:docVars>
  <w:rsids>
    <w:rsidRoot w:val="007D1609"/>
    <w:rsid w:val="0007461F"/>
    <w:rsid w:val="00133568"/>
    <w:rsid w:val="002A3F07"/>
    <w:rsid w:val="002E2EC0"/>
    <w:rsid w:val="00346D7C"/>
    <w:rsid w:val="0049284C"/>
    <w:rsid w:val="0062756A"/>
    <w:rsid w:val="007D1609"/>
    <w:rsid w:val="008B5202"/>
    <w:rsid w:val="00A21E50"/>
    <w:rsid w:val="00A65FDC"/>
    <w:rsid w:val="00C54AFF"/>
    <w:rsid w:val="00C5696A"/>
    <w:rsid w:val="00D01985"/>
    <w:rsid w:val="00DC2974"/>
    <w:rsid w:val="00E21340"/>
    <w:rsid w:val="00E5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2EA9"/>
  <w15:docId w15:val="{FF8DDE30-D61F-4E70-8A44-6C1AD5EC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D70D-8C2E-4218-BA45-19458F4B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6</cp:revision>
  <dcterms:created xsi:type="dcterms:W3CDTF">2024-03-27T11:10:00Z</dcterms:created>
  <dcterms:modified xsi:type="dcterms:W3CDTF">2024-03-27T15:27:00Z</dcterms:modified>
</cp:coreProperties>
</file>